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BA5" w:rsidRPr="00562F1F" w:rsidRDefault="00553BA5" w:rsidP="00553BA5">
      <w:pPr>
        <w:spacing w:before="150" w:after="150" w:line="21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70C0"/>
          <w:kern w:val="36"/>
          <w:sz w:val="40"/>
          <w:szCs w:val="40"/>
          <w:lang w:eastAsia="ru-RU"/>
        </w:rPr>
      </w:pPr>
      <w:r w:rsidRPr="00562F1F">
        <w:rPr>
          <w:rFonts w:ascii="Times New Roman" w:eastAsia="Times New Roman" w:hAnsi="Times New Roman" w:cs="Times New Roman"/>
          <w:color w:val="0070C0"/>
          <w:kern w:val="36"/>
          <w:sz w:val="40"/>
          <w:szCs w:val="40"/>
          <w:lang w:eastAsia="ru-RU"/>
        </w:rPr>
        <w:t>Недвижимость на Тенерифе</w:t>
      </w:r>
    </w:p>
    <w:p w:rsidR="00553BA5" w:rsidRPr="00562F1F" w:rsidRDefault="00553BA5" w:rsidP="00553BA5">
      <w:pPr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2F1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«Свой дом... как много в этих звуках</w:t>
      </w:r>
    </w:p>
    <w:p w:rsidR="00553BA5" w:rsidRPr="00562F1F" w:rsidRDefault="00553BA5" w:rsidP="00553BA5">
      <w:pPr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2F1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Для сердца русского слилось!</w:t>
      </w:r>
    </w:p>
    <w:p w:rsidR="00553BA5" w:rsidRPr="00562F1F" w:rsidRDefault="00553BA5" w:rsidP="00553BA5">
      <w:pPr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2F1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Как много в них отозвалось!»</w:t>
      </w:r>
    </w:p>
    <w:p w:rsidR="00553BA5" w:rsidRPr="00562F1F" w:rsidRDefault="00553BA5" w:rsidP="00562F1F">
      <w:pPr>
        <w:spacing w:after="0" w:line="21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2F1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Надеюсь, Александр Сергеевич простит за эти небольшие изменения в его бессмертных строках… Ведь это чистая правда – не так уж давно эти слова для большинства русских были только звуками, сладкой мечтой и лишь чуть менее четверти века все больше начали воплощаться в реальность. И эта реальность называется – недвижимость. Своя. Собственная.</w:t>
      </w:r>
    </w:p>
    <w:p w:rsidR="00553BA5" w:rsidRPr="00562F1F" w:rsidRDefault="00553BA5" w:rsidP="00562F1F">
      <w:pPr>
        <w:spacing w:after="0" w:line="21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2F1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Само это слово уже подразумевает некую фундаментальность, стабильность, долговечность. Зажиточность, если хотите. А кто же не хочет, если может? Главное теперь: </w:t>
      </w:r>
      <w:r w:rsidRPr="00562F1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>где и почему?</w:t>
      </w:r>
    </w:p>
    <w:p w:rsidR="00553BA5" w:rsidRPr="00562F1F" w:rsidRDefault="00553BA5" w:rsidP="00553BA5">
      <w:pPr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2F1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Оставив набившие оскомину обещания и споры о том, в каком месте ласковее солнце, желтее песок и зеленее доллары, посмотрим повнимательнее именно на наш остров и попробуем ответить: </w:t>
      </w:r>
      <w:r w:rsidRPr="00562F1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>почему именно здесь?</w:t>
      </w:r>
    </w:p>
    <w:p w:rsidR="00553BA5" w:rsidRPr="00562F1F" w:rsidRDefault="00553BA5" w:rsidP="00562F1F">
      <w:pPr>
        <w:spacing w:after="0" w:line="21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2F1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Бесспорно, недвижимость на Тенерифе продавалась и будет продаваться всегда. Но – в одни времена покупать ее гораздо более выгодно, чем в другие. Кризисы приходят и уходят и нынешний, который всем нам попортил столько крови – тоже быстро или медленно сойдет на нет, такова жизнь и с этим не поспоришь и, если мы не забываем о временном снижении цен на недвижимость во времена кризисов, то должны помнить и о том, что вообще-то они всегда и неуклонно растут.</w:t>
      </w:r>
    </w:p>
    <w:p w:rsidR="00553BA5" w:rsidRPr="00562F1F" w:rsidRDefault="00553BA5" w:rsidP="00562F1F">
      <w:pPr>
        <w:spacing w:after="0" w:line="21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2F1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Чтобы потом не кусать локти, желательно не пропустить удачный момент, а именно такой сейчас и есть в наличии!</w:t>
      </w:r>
    </w:p>
    <w:p w:rsidR="00553BA5" w:rsidRPr="00562F1F" w:rsidRDefault="00553BA5" w:rsidP="00553BA5">
      <w:pPr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2F1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Даже сама Испания, серьезно пострадавшая от этого кризиса, продолжает оставаться одной из самых популярных стран среди иностранных покупателей жилья, а Канары – это не просто Испания: на самом деле, как подчеркивают и местные жители – это по сути вся Европа.</w:t>
      </w:r>
    </w:p>
    <w:p w:rsidR="00553BA5" w:rsidRPr="00562F1F" w:rsidRDefault="00553BA5" w:rsidP="00553BA5">
      <w:pPr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2F1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>На райских островах.</w:t>
      </w:r>
    </w:p>
    <w:p w:rsidR="00553BA5" w:rsidRPr="00562F1F" w:rsidRDefault="00553BA5" w:rsidP="00553BA5">
      <w:pPr>
        <w:spacing w:after="0" w:line="21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562F1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Итак</w:t>
      </w:r>
      <w:proofErr w:type="gramEnd"/>
      <w:r w:rsidRPr="00562F1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:</w:t>
      </w:r>
    </w:p>
    <w:p w:rsidR="00553BA5" w:rsidRPr="00562F1F" w:rsidRDefault="00553BA5" w:rsidP="00562F1F">
      <w:pPr>
        <w:spacing w:after="0" w:line="21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562F1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Цены на недвижимость на Тенерифе сейчас самые низкие за последние несколько лет. Временное снижение цен позволяет выгодно инвестировать средства в здешнюю недвижимость, которая, среди прочего, без проблем сдается в аренду на короткие </w:t>
      </w:r>
      <w:r w:rsidRPr="00562F1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lastRenderedPageBreak/>
        <w:t>или длительные сроки, что также может служить неплохим источником дополнительного дохода.</w:t>
      </w:r>
    </w:p>
    <w:p w:rsidR="00553BA5" w:rsidRPr="00562F1F" w:rsidRDefault="00553BA5" w:rsidP="00562F1F">
      <w:pPr>
        <w:spacing w:after="0" w:line="21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2F1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Испанские банки кредитуют российских покупателей местной недвижимости на очень выгодных условиях и без всякой лишней бумажной волокиты.</w:t>
      </w:r>
    </w:p>
    <w:p w:rsidR="00553BA5" w:rsidRPr="00562F1F" w:rsidRDefault="00553BA5" w:rsidP="00562F1F">
      <w:pPr>
        <w:spacing w:after="0" w:line="21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2F1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Наличие недвижимости на Тенерифе - отличная возможность в любое время года проводить отпуск с семьей или друзьями на берегу Атлантического океана, в волнах которого можно купаться круглый год, в собственном доме или апартаментах. Солнце? Практически всегда, ласковое, как любимый человек. Горы? Вот они, рядом и вулкан </w:t>
      </w:r>
      <w:proofErr w:type="spellStart"/>
      <w:r w:rsidRPr="00562F1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Тейде</w:t>
      </w:r>
      <w:proofErr w:type="spellEnd"/>
      <w:r w:rsidRPr="00562F1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, и один из интереснейших в мире – в 30 минутах от пляжа! Кухня и вина – да на любой вкус! Ночная жизнь – да сколько душе и телу угодно! Что-то еще нужно для счастья?</w:t>
      </w:r>
    </w:p>
    <w:p w:rsidR="00553BA5" w:rsidRPr="00562F1F" w:rsidRDefault="00553BA5" w:rsidP="00562F1F">
      <w:pPr>
        <w:spacing w:after="0" w:line="21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2F1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Вы просто можете забыть о трате времени на защиту себя и своих близких от опасностей жизни: свободно перемещаться, гулять где хотите, купаться в океане, ходить по ресторанам, спокойно оставлять своих детей, играющих на улице – просто наслаждаться той жизнью, на которую себе заработали.</w:t>
      </w:r>
    </w:p>
    <w:p w:rsidR="00553BA5" w:rsidRPr="00562F1F" w:rsidRDefault="00553BA5" w:rsidP="00562F1F">
      <w:pPr>
        <w:spacing w:after="0" w:line="21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2F1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Каждый иностранный владелец недвижимости на Тенерифе имеет право получить для себя и членов семьи годовые шенгенские </w:t>
      </w:r>
      <w:proofErr w:type="spellStart"/>
      <w:r w:rsidRPr="00562F1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мультивизы</w:t>
      </w:r>
      <w:proofErr w:type="spellEnd"/>
      <w:r w:rsidRPr="00562F1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, которые позволяют свободно перемещаться по странам Шенгенского соглашения.</w:t>
      </w:r>
    </w:p>
    <w:p w:rsidR="00553BA5" w:rsidRPr="00562F1F" w:rsidRDefault="00553BA5" w:rsidP="00562F1F">
      <w:pPr>
        <w:spacing w:after="0" w:line="21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62F1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Кроме прочего - наличие недвижимости или бизнеса на Тенерифе не является основанием для получения вида на жительство в Испании, но намного повышает шансы на его получение при необходимости.</w:t>
      </w:r>
    </w:p>
    <w:p w:rsidR="00DD27E2" w:rsidRPr="00562F1F" w:rsidRDefault="00553BA5" w:rsidP="00562F1F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562F1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И вот вам сладкое: Канарские острова имеют свой собственный экономический режим, согласованный с испанским законодательством и полностью одобренный ЕС, тем самым они являются зоной с низким налогообложением. Простейший пример: НДС в Испании – 21%, а на Канарах – всего 7%! Вкладывать здесь свои деньги гораздо более выгодно, чем покрывать их плесенью и подвергать рискам в </w:t>
      </w:r>
      <w:proofErr w:type="spellStart"/>
      <w:r w:rsidRPr="00562F1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off-shore</w:t>
      </w:r>
      <w:proofErr w:type="spellEnd"/>
      <w:r w:rsidRPr="00562F1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…</w:t>
      </w:r>
    </w:p>
    <w:sectPr w:rsidR="00DD27E2" w:rsidRPr="0056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46"/>
    <w:rsid w:val="000E4D46"/>
    <w:rsid w:val="00553BA5"/>
    <w:rsid w:val="00562F1F"/>
    <w:rsid w:val="00DD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1EE00-C41F-4011-A2AE-52E4D346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2014-10-08T10:10:00Z</dcterms:created>
  <dcterms:modified xsi:type="dcterms:W3CDTF">2014-10-08T10:15:00Z</dcterms:modified>
</cp:coreProperties>
</file>